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E2" w:rsidRDefault="009A1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  ФЕДЕРАЦИЯ</w:t>
      </w:r>
    </w:p>
    <w:p w:rsidR="009A1F79" w:rsidRDefault="009A1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АДМИНИСТРАЦИЯ  АНДРОСОВСКОГО  СЕЛЬСОВЕТА</w:t>
      </w:r>
    </w:p>
    <w:p w:rsidR="009A1F79" w:rsidRDefault="009A1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ЖЕЛЕЗНОГОРСКОГО  РАЙОНА  КУРСКОЙ  ОБЛАСТИ</w:t>
      </w:r>
    </w:p>
    <w:p w:rsidR="009A1F79" w:rsidRDefault="009A1F79">
      <w:pPr>
        <w:rPr>
          <w:sz w:val="28"/>
          <w:szCs w:val="28"/>
        </w:rPr>
      </w:pPr>
    </w:p>
    <w:p w:rsidR="009A1F79" w:rsidRDefault="009A1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РАСПОРЯЖЕНИЕ</w:t>
      </w:r>
    </w:p>
    <w:p w:rsidR="009A1F79" w:rsidRDefault="009A1F7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65818">
        <w:rPr>
          <w:sz w:val="28"/>
          <w:szCs w:val="28"/>
        </w:rPr>
        <w:t>5</w:t>
      </w:r>
      <w:r>
        <w:rPr>
          <w:sz w:val="28"/>
          <w:szCs w:val="28"/>
        </w:rPr>
        <w:t>.12.2018 г. №42</w:t>
      </w:r>
    </w:p>
    <w:p w:rsidR="009A1F79" w:rsidRDefault="009A1F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ндросово</w:t>
      </w:r>
      <w:proofErr w:type="spellEnd"/>
    </w:p>
    <w:p w:rsidR="009A1F79" w:rsidRDefault="009A1F79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распоряжение</w:t>
      </w:r>
    </w:p>
    <w:p w:rsidR="009A1F79" w:rsidRDefault="009A1F79">
      <w:pPr>
        <w:rPr>
          <w:sz w:val="28"/>
          <w:szCs w:val="28"/>
        </w:rPr>
      </w:pPr>
      <w:r>
        <w:rPr>
          <w:sz w:val="28"/>
          <w:szCs w:val="28"/>
        </w:rPr>
        <w:t>от 29.12.2017 года</w:t>
      </w:r>
      <w:r w:rsidR="00F76A81">
        <w:rPr>
          <w:sz w:val="28"/>
          <w:szCs w:val="28"/>
        </w:rPr>
        <w:t xml:space="preserve"> №49 «Об утверждении </w:t>
      </w:r>
    </w:p>
    <w:p w:rsidR="00F76A81" w:rsidRDefault="00F76A81">
      <w:pPr>
        <w:rPr>
          <w:sz w:val="28"/>
          <w:szCs w:val="28"/>
        </w:rPr>
      </w:pPr>
      <w:r>
        <w:rPr>
          <w:sz w:val="28"/>
          <w:szCs w:val="28"/>
        </w:rPr>
        <w:t>плана-графика перехода на предоставление</w:t>
      </w:r>
    </w:p>
    <w:p w:rsidR="00F76A81" w:rsidRDefault="00F76A81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 в электронной форме,</w:t>
      </w:r>
    </w:p>
    <w:p w:rsidR="00F76A81" w:rsidRDefault="00F76A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администрацией  </w:t>
      </w:r>
      <w:proofErr w:type="spellStart"/>
      <w:r>
        <w:rPr>
          <w:sz w:val="28"/>
          <w:szCs w:val="28"/>
        </w:rPr>
        <w:t>Андросовского</w:t>
      </w:r>
      <w:proofErr w:type="spellEnd"/>
    </w:p>
    <w:p w:rsidR="00F76A81" w:rsidRDefault="00F76A81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района»</w:t>
      </w:r>
    </w:p>
    <w:p w:rsidR="00F76A81" w:rsidRDefault="00F76A81">
      <w:pPr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 Федерального закона от 27.07.2010г.№210-ФЗ «Об организации предоставления государственных и муниципальных  услуг», распоряжением  Правительства Российской  Федерации от 17.12.2009 г №1993-р «Об утверждении сводного перечня первоочередных государственных и муниципальных услуг, предоставляемых в электронном виде», Уставом   муниципального образования «</w:t>
      </w:r>
      <w:proofErr w:type="spellStart"/>
      <w:r>
        <w:rPr>
          <w:sz w:val="28"/>
          <w:szCs w:val="28"/>
        </w:rPr>
        <w:t>Андросовский</w:t>
      </w:r>
      <w:proofErr w:type="spellEnd"/>
      <w:r>
        <w:rPr>
          <w:sz w:val="28"/>
          <w:szCs w:val="28"/>
        </w:rPr>
        <w:t xml:space="preserve"> сельсовет»</w:t>
      </w:r>
      <w:proofErr w:type="spellStart"/>
      <w:r w:rsidR="00B72F4F">
        <w:rPr>
          <w:sz w:val="28"/>
          <w:szCs w:val="28"/>
        </w:rPr>
        <w:t>Железногорского</w:t>
      </w:r>
      <w:proofErr w:type="spellEnd"/>
      <w:r w:rsidR="00B72F4F">
        <w:rPr>
          <w:sz w:val="28"/>
          <w:szCs w:val="28"/>
        </w:rPr>
        <w:t xml:space="preserve"> района»  внести следующие изменения:</w:t>
      </w:r>
    </w:p>
    <w:p w:rsidR="00B72F4F" w:rsidRDefault="00065818" w:rsidP="00B72F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пункте  1 вместо «</w:t>
      </w:r>
      <w:r w:rsidR="00B72F4F">
        <w:rPr>
          <w:sz w:val="28"/>
          <w:szCs w:val="28"/>
        </w:rPr>
        <w:t xml:space="preserve">2017-2018 годы»  </w:t>
      </w:r>
      <w:r>
        <w:rPr>
          <w:sz w:val="28"/>
          <w:szCs w:val="28"/>
        </w:rPr>
        <w:t>заменить  на  «</w:t>
      </w:r>
      <w:r w:rsidR="00B72F4F">
        <w:rPr>
          <w:sz w:val="28"/>
          <w:szCs w:val="28"/>
        </w:rPr>
        <w:t xml:space="preserve">2017-2019 </w:t>
      </w:r>
      <w:bookmarkStart w:id="0" w:name="_GoBack"/>
      <w:bookmarkEnd w:id="0"/>
      <w:r w:rsidR="00B72F4F">
        <w:rPr>
          <w:sz w:val="28"/>
          <w:szCs w:val="28"/>
        </w:rPr>
        <w:t>годы».</w:t>
      </w:r>
    </w:p>
    <w:p w:rsidR="00B72F4F" w:rsidRDefault="00B72F4F" w:rsidP="00B72F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 со дня его обнародования.</w:t>
      </w:r>
    </w:p>
    <w:p w:rsidR="00B72F4F" w:rsidRDefault="00B72F4F" w:rsidP="00B72F4F">
      <w:pPr>
        <w:rPr>
          <w:sz w:val="28"/>
          <w:szCs w:val="28"/>
        </w:rPr>
      </w:pPr>
    </w:p>
    <w:p w:rsidR="00B72F4F" w:rsidRDefault="00B72F4F" w:rsidP="00B72F4F">
      <w:pPr>
        <w:rPr>
          <w:sz w:val="28"/>
          <w:szCs w:val="28"/>
        </w:rPr>
      </w:pPr>
    </w:p>
    <w:p w:rsidR="00B72F4F" w:rsidRDefault="00B72F4F" w:rsidP="00B72F4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Андросовского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72F4F" w:rsidRDefault="00B72F4F" w:rsidP="00B72F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                                             А.Н.Алесин</w:t>
      </w:r>
    </w:p>
    <w:p w:rsidR="00065818" w:rsidRDefault="00065818" w:rsidP="00B72F4F">
      <w:pPr>
        <w:rPr>
          <w:sz w:val="28"/>
          <w:szCs w:val="28"/>
        </w:rPr>
      </w:pPr>
    </w:p>
    <w:p w:rsidR="00065818" w:rsidRDefault="00065818" w:rsidP="00065818">
      <w:pPr>
        <w:pStyle w:val="a4"/>
        <w:jc w:val="right"/>
        <w:sectPr w:rsidR="00065818" w:rsidSect="00E63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818" w:rsidRDefault="00065818" w:rsidP="00065818">
      <w:pPr>
        <w:pStyle w:val="a4"/>
        <w:jc w:val="right"/>
      </w:pPr>
      <w:r>
        <w:lastRenderedPageBreak/>
        <w:t>Приложение</w:t>
      </w:r>
    </w:p>
    <w:p w:rsidR="00065818" w:rsidRDefault="00065818" w:rsidP="00065818">
      <w:pPr>
        <w:pStyle w:val="a4"/>
        <w:jc w:val="right"/>
      </w:pPr>
      <w:r>
        <w:t>к распоряжению администрации</w:t>
      </w:r>
    </w:p>
    <w:p w:rsidR="00065818" w:rsidRPr="00065818" w:rsidRDefault="00065818" w:rsidP="00065818">
      <w:pPr>
        <w:pStyle w:val="a4"/>
        <w:jc w:val="right"/>
      </w:pPr>
      <w:proofErr w:type="spellStart"/>
      <w:r w:rsidRPr="00065818">
        <w:t>Андросовского</w:t>
      </w:r>
      <w:proofErr w:type="spellEnd"/>
      <w:r w:rsidRPr="00065818">
        <w:t xml:space="preserve"> сельсовета</w:t>
      </w:r>
    </w:p>
    <w:p w:rsidR="00065818" w:rsidRPr="00065818" w:rsidRDefault="00065818" w:rsidP="00065818">
      <w:pPr>
        <w:spacing w:after="0"/>
        <w:jc w:val="right"/>
        <w:rPr>
          <w:sz w:val="24"/>
          <w:szCs w:val="24"/>
        </w:rPr>
      </w:pPr>
      <w:proofErr w:type="spellStart"/>
      <w:r w:rsidRPr="00065818">
        <w:rPr>
          <w:sz w:val="24"/>
          <w:szCs w:val="24"/>
        </w:rPr>
        <w:t>Железногорского</w:t>
      </w:r>
      <w:proofErr w:type="spellEnd"/>
      <w:r w:rsidRPr="00065818">
        <w:rPr>
          <w:sz w:val="24"/>
          <w:szCs w:val="24"/>
        </w:rPr>
        <w:t xml:space="preserve"> района</w:t>
      </w:r>
    </w:p>
    <w:p w:rsidR="00065818" w:rsidRPr="00065818" w:rsidRDefault="00065818" w:rsidP="00065818">
      <w:pPr>
        <w:spacing w:after="0"/>
        <w:jc w:val="right"/>
        <w:rPr>
          <w:sz w:val="24"/>
          <w:szCs w:val="24"/>
        </w:rPr>
      </w:pPr>
      <w:r w:rsidRPr="00065818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065818">
        <w:rPr>
          <w:sz w:val="24"/>
          <w:szCs w:val="24"/>
        </w:rPr>
        <w:t>.12.2018 г. №42</w:t>
      </w:r>
    </w:p>
    <w:p w:rsidR="00065818" w:rsidRDefault="00065818" w:rsidP="00065818">
      <w:pPr>
        <w:pStyle w:val="a4"/>
        <w:jc w:val="right"/>
      </w:pPr>
    </w:p>
    <w:p w:rsidR="00065818" w:rsidRDefault="00065818" w:rsidP="00065818">
      <w:pPr>
        <w:pStyle w:val="a4"/>
      </w:pPr>
    </w:p>
    <w:p w:rsidR="00065818" w:rsidRDefault="00065818" w:rsidP="00065818">
      <w:pPr>
        <w:pStyle w:val="a4"/>
        <w:jc w:val="center"/>
      </w:pPr>
      <w:r>
        <w:t xml:space="preserve">ПЛАН-ГРАФИК </w:t>
      </w:r>
    </w:p>
    <w:p w:rsidR="00065818" w:rsidRDefault="00065818" w:rsidP="00065818">
      <w:pPr>
        <w:pStyle w:val="a4"/>
        <w:jc w:val="center"/>
      </w:pPr>
      <w:r>
        <w:t xml:space="preserve">ПЕРЕХОДА АДМИНИСТРАЦИИ АНДРОСОВСКОГО СЕЛЬСОВЕТА </w:t>
      </w:r>
    </w:p>
    <w:p w:rsidR="00065818" w:rsidRDefault="00065818" w:rsidP="00065818">
      <w:pPr>
        <w:pStyle w:val="a4"/>
        <w:jc w:val="center"/>
      </w:pPr>
      <w:r>
        <w:t>НА ПРЕДОСТАВЛЕНИЕ МУНИЦИПАЛЬНЫХ УСЛУГ В ЭЛЕКТРОННОЙ ФОРМЕ</w:t>
      </w:r>
    </w:p>
    <w:tbl>
      <w:tblPr>
        <w:tblW w:w="14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4122"/>
        <w:gridCol w:w="1864"/>
        <w:gridCol w:w="1701"/>
        <w:gridCol w:w="1450"/>
        <w:gridCol w:w="1450"/>
        <w:gridCol w:w="1630"/>
        <w:gridCol w:w="1455"/>
      </w:tblGrid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5"/>
            </w:pPr>
            <w:r>
              <w:t>Наименование</w:t>
            </w:r>
          </w:p>
          <w:p w:rsidR="00065818" w:rsidRDefault="00065818" w:rsidP="00B465D1">
            <w:pPr>
              <w:pStyle w:val="a5"/>
            </w:pPr>
            <w:r>
              <w:t xml:space="preserve">услуги, </w:t>
            </w:r>
            <w:proofErr w:type="gramStart"/>
            <w:r>
              <w:t>предоставляемое</w:t>
            </w:r>
            <w:proofErr w:type="gramEnd"/>
            <w:r>
              <w:t xml:space="preserve"> администрацией </w:t>
            </w:r>
            <w:proofErr w:type="spellStart"/>
            <w:r>
              <w:t>Андросовского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Ответственные исполнители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Сроки реализации и содержание этапов  перехода на предоставление услуг в электронном  виде</w:t>
            </w: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I этап</w:t>
            </w:r>
          </w:p>
          <w:p w:rsidR="00065818" w:rsidRDefault="00065818" w:rsidP="00B465D1">
            <w:pPr>
              <w:pStyle w:val="a4"/>
            </w:pPr>
            <w:r>
              <w:t xml:space="preserve">Размещение информации об услуге на официальном сайте администрации </w:t>
            </w:r>
            <w:proofErr w:type="spellStart"/>
            <w:r>
              <w:t>Андросовского</w:t>
            </w:r>
            <w:proofErr w:type="spellEnd"/>
            <w:r>
              <w:t xml:space="preserve"> сельсовета</w:t>
            </w:r>
          </w:p>
          <w:p w:rsidR="00065818" w:rsidRDefault="00065818" w:rsidP="00B465D1">
            <w:pPr>
              <w:pStyle w:val="a4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5"/>
            </w:pPr>
            <w:r>
              <w:t>II этап</w:t>
            </w:r>
          </w:p>
          <w:p w:rsidR="00065818" w:rsidRDefault="00065818" w:rsidP="00B465D1">
            <w:pPr>
              <w:pStyle w:val="a5"/>
            </w:pPr>
            <w:r>
              <w:t xml:space="preserve">Размещение на официальном сайте администрации форм заявлений </w:t>
            </w:r>
            <w:proofErr w:type="spellStart"/>
            <w:r>
              <w:t>Андросовского</w:t>
            </w:r>
            <w:proofErr w:type="spellEnd"/>
            <w:r>
              <w:t xml:space="preserve"> сельсовета иных документов, необходимых для получения соответствующих услуг, и обеспечени</w:t>
            </w:r>
            <w:r>
              <w:lastRenderedPageBreak/>
              <w:t>е доступа к ним для копирования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lastRenderedPageBreak/>
              <w:t>III этап</w:t>
            </w:r>
          </w:p>
          <w:p w:rsidR="00065818" w:rsidRDefault="00065818" w:rsidP="00B465D1">
            <w:pPr>
              <w:pStyle w:val="a4"/>
            </w:pPr>
            <w: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 муниципальных  услуг Курской </w:t>
            </w:r>
            <w:r>
              <w:lastRenderedPageBreak/>
              <w:t>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lastRenderedPageBreak/>
              <w:t>IV этап</w:t>
            </w:r>
          </w:p>
          <w:p w:rsidR="00065818" w:rsidRDefault="00065818" w:rsidP="00B465D1">
            <w:pPr>
              <w:pStyle w:val="a4"/>
            </w:pPr>
            <w:r>
              <w:t>Обеспечение возможности для заявителей осуществлять мониторинг хода  предоставления  услуг  с использованием Портала  муниципальных  услуг Курской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V этап</w:t>
            </w:r>
          </w:p>
          <w:p w:rsidR="00065818" w:rsidRDefault="00065818" w:rsidP="00B465D1">
            <w:pPr>
              <w:pStyle w:val="a4"/>
            </w:pPr>
            <w:r>
              <w:t xml:space="preserve">Обеспечение </w:t>
            </w:r>
            <w:proofErr w:type="gramStart"/>
            <w:r>
              <w:t>возможности получения результата  предоставления   услуги</w:t>
            </w:r>
            <w:proofErr w:type="gramEnd"/>
            <w:r>
              <w:t xml:space="preserve">   в   электронном  виде на Портале  муниципальных  услуг Курской области, если это не запрещено действующим </w:t>
            </w:r>
            <w:r>
              <w:lastRenderedPageBreak/>
              <w:t>законодательством</w:t>
            </w: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lastRenderedPageBreak/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4"/>
              <w:jc w:val="center"/>
            </w:pPr>
            <w:r>
              <w:t>8</w:t>
            </w: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pStyle w:val="a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D0B2F">
              <w:rPr>
                <w:rFonts w:ascii="Times New Roman" w:hAnsi="Times New Roman"/>
                <w:color w:val="000000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06581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01.01.2019 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  <w:bCs/>
                <w:color w:val="000000"/>
              </w:rPr>
              <w:t>Отчуждение недвижимого имущества,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Андросовский</w:t>
            </w:r>
            <w:proofErr w:type="spellEnd"/>
            <w:r w:rsidRPr="00AD0B2F">
              <w:rPr>
                <w:rFonts w:ascii="Times New Roman" w:hAnsi="Times New Roman"/>
                <w:bCs/>
                <w:color w:val="000000"/>
              </w:rPr>
              <w:t xml:space="preserve"> сельсовет» и арендуемого субъектами малого и среднего бизнеса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065818" w:rsidRDefault="00065818" w:rsidP="00B465D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65818">
              <w:rPr>
                <w:rFonts w:ascii="Times New Roman" w:hAnsi="Times New Roman"/>
                <w:bCs/>
                <w:kern w:val="2"/>
                <w:lang w:val="ru-RU"/>
              </w:rPr>
              <w:t>Присвоение (уточнение)  адресов объектам недвижимого имущества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  <w:color w:val="000000"/>
              </w:rPr>
            </w:pPr>
            <w:r w:rsidRPr="00AD0B2F">
              <w:rPr>
                <w:rFonts w:ascii="Times New Roman" w:hAnsi="Times New Roman"/>
                <w:bCs/>
                <w:color w:val="000000"/>
              </w:rPr>
              <w:t xml:space="preserve">Выдача справок, выписок из домовых и </w:t>
            </w:r>
            <w:proofErr w:type="spellStart"/>
            <w:r w:rsidRPr="00AD0B2F">
              <w:rPr>
                <w:rFonts w:ascii="Times New Roman" w:hAnsi="Times New Roman"/>
                <w:bCs/>
                <w:color w:val="000000"/>
              </w:rPr>
              <w:t>похозяйственных</w:t>
            </w:r>
            <w:proofErr w:type="spellEnd"/>
            <w:r w:rsidRPr="00AD0B2F">
              <w:rPr>
                <w:rFonts w:ascii="Times New Roman" w:hAnsi="Times New Roman"/>
                <w:bCs/>
                <w:color w:val="000000"/>
              </w:rPr>
              <w:t xml:space="preserve"> книг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D0B2F">
              <w:rPr>
                <w:rFonts w:ascii="Times New Roman" w:hAnsi="Times New Roman"/>
                <w:bCs/>
                <w:color w:val="000000"/>
              </w:rPr>
              <w:t>Выдача</w:t>
            </w:r>
            <w:r w:rsidRPr="00AD0B2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D0B2F">
              <w:rPr>
                <w:rFonts w:ascii="Times New Roman" w:hAnsi="Times New Roman"/>
                <w:color w:val="000000"/>
              </w:rPr>
              <w:t>справок о наличии подсобного хозяйства</w:t>
            </w:r>
          </w:p>
          <w:p w:rsidR="00065818" w:rsidRPr="00AD0B2F" w:rsidRDefault="00065818" w:rsidP="00B465D1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pStyle w:val="a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D0B2F">
              <w:rPr>
                <w:rFonts w:ascii="Times New Roman" w:hAnsi="Times New Roman"/>
                <w:color w:val="000000"/>
                <w:szCs w:val="24"/>
              </w:rPr>
              <w:t xml:space="preserve">Назначение и перерасчет пенсии за выслугу лет муниципальным служащим, а также лицам, замещавшим муниципальные должности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Андросовского</w:t>
            </w:r>
            <w:proofErr w:type="spellEnd"/>
            <w:r w:rsidRPr="00AD0B2F">
              <w:rPr>
                <w:rFonts w:ascii="Times New Roman" w:hAnsi="Times New Roman"/>
                <w:color w:val="000000"/>
                <w:szCs w:val="24"/>
              </w:rPr>
              <w:t xml:space="preserve"> сельсовета </w:t>
            </w:r>
            <w:proofErr w:type="spellStart"/>
            <w:r w:rsidRPr="00AD0B2F">
              <w:rPr>
                <w:rFonts w:ascii="Times New Roman" w:hAnsi="Times New Roman"/>
                <w:color w:val="000000"/>
                <w:szCs w:val="24"/>
              </w:rPr>
              <w:t>Железногорского</w:t>
            </w:r>
            <w:proofErr w:type="spellEnd"/>
            <w:r w:rsidRPr="00AD0B2F">
              <w:rPr>
                <w:rFonts w:ascii="Times New Roman" w:hAnsi="Times New Roman"/>
                <w:color w:val="000000"/>
                <w:szCs w:val="24"/>
              </w:rPr>
              <w:t xml:space="preserve"> района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pStyle w:val="Style3"/>
              <w:widowControl/>
              <w:spacing w:line="240" w:lineRule="auto"/>
              <w:jc w:val="both"/>
            </w:pPr>
            <w:r w:rsidRPr="00AD0B2F">
              <w:t>Оказание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pStyle w:val="a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D0B2F">
              <w:rPr>
                <w:rFonts w:ascii="Times New Roman" w:hAnsi="Times New Roman"/>
                <w:color w:val="000000"/>
                <w:szCs w:val="24"/>
              </w:rPr>
              <w:t xml:space="preserve">Совершение нотариальных действий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10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snapToGrid w:val="0"/>
              <w:ind w:right="170"/>
              <w:rPr>
                <w:rFonts w:ascii="Times New Roman" w:hAnsi="Times New Roman"/>
                <w:color w:val="000000"/>
              </w:rPr>
            </w:pPr>
            <w:r w:rsidRPr="00AD0B2F">
              <w:rPr>
                <w:rFonts w:ascii="Times New Roman" w:hAnsi="Times New Roman"/>
                <w:color w:val="000000"/>
              </w:rPr>
              <w:t xml:space="preserve">Выдача разрешений на вырубку деревьев и  кустарников на территории </w:t>
            </w:r>
            <w:r w:rsidRPr="00AD0B2F">
              <w:rPr>
                <w:rFonts w:ascii="Times New Roman" w:hAnsi="Times New Roman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Андросовский</w:t>
            </w:r>
            <w:proofErr w:type="spellEnd"/>
            <w:r w:rsidRPr="00AD0B2F">
              <w:rPr>
                <w:rFonts w:ascii="Times New Roman" w:hAnsi="Times New Roman"/>
              </w:rPr>
              <w:t xml:space="preserve"> сельсовет» </w:t>
            </w:r>
            <w:proofErr w:type="spellStart"/>
            <w:r w:rsidRPr="00AD0B2F">
              <w:rPr>
                <w:rFonts w:ascii="Times New Roman" w:hAnsi="Times New Roman"/>
              </w:rPr>
              <w:t>Железногорского</w:t>
            </w:r>
            <w:proofErr w:type="spellEnd"/>
            <w:r w:rsidRPr="00AD0B2F"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11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snapToGrid w:val="0"/>
              <w:ind w:right="170"/>
              <w:rPr>
                <w:rFonts w:ascii="Times New Roman" w:hAnsi="Times New Roman"/>
                <w:color w:val="000000"/>
              </w:rPr>
            </w:pPr>
            <w:r w:rsidRPr="00AD0B2F">
              <w:rPr>
                <w:rFonts w:ascii="Times New Roman" w:hAnsi="Times New Roman"/>
                <w:color w:val="000000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зам.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12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  <w:r w:rsidRPr="009B78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Андросовского</w:t>
            </w:r>
            <w:proofErr w:type="spellEnd"/>
            <w:r w:rsidRPr="009B784A">
              <w:rPr>
                <w:rFonts w:ascii="Times New Roman" w:hAnsi="Times New Roman" w:cs="Times New Roman"/>
              </w:rPr>
              <w:t xml:space="preserve"> сельсовета,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земельных участков, находящихся в муниц</w:t>
            </w:r>
            <w:r w:rsidRPr="00AD0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D0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14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  <w:color w:val="000000"/>
              </w:rPr>
            </w:pPr>
            <w:r w:rsidRPr="00AD0B2F">
              <w:rPr>
                <w:rFonts w:ascii="Times New Roman" w:hAnsi="Times New Roman"/>
                <w:bCs/>
                <w:color w:val="000000"/>
              </w:rPr>
              <w:t>Предоставление земельных участков, находящихся в муниц</w:t>
            </w:r>
            <w:r w:rsidRPr="00AD0B2F">
              <w:rPr>
                <w:rFonts w:ascii="Times New Roman" w:hAnsi="Times New Roman"/>
                <w:bCs/>
                <w:color w:val="000000"/>
              </w:rPr>
              <w:t>и</w:t>
            </w:r>
            <w:r w:rsidRPr="00AD0B2F">
              <w:rPr>
                <w:rFonts w:ascii="Times New Roman" w:hAnsi="Times New Roman"/>
                <w:bCs/>
                <w:color w:val="000000"/>
              </w:rPr>
              <w:t>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15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D0B2F">
              <w:rPr>
                <w:rFonts w:ascii="Times New Roman" w:hAnsi="Times New Roman"/>
                <w:color w:val="00000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16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  <w:color w:val="000000"/>
              </w:rPr>
            </w:pPr>
            <w:r w:rsidRPr="00AD0B2F">
              <w:rPr>
                <w:rFonts w:ascii="Times New Roman" w:hAnsi="Times New Roman"/>
                <w:color w:val="000000"/>
              </w:rPr>
              <w:t>Утверждение схемы расположения земельного участка на кадастровом плане те</w:t>
            </w:r>
            <w:r w:rsidRPr="00AD0B2F">
              <w:rPr>
                <w:rFonts w:ascii="Times New Roman" w:hAnsi="Times New Roman"/>
                <w:color w:val="000000"/>
              </w:rPr>
              <w:t>р</w:t>
            </w:r>
            <w:r w:rsidRPr="00AD0B2F">
              <w:rPr>
                <w:rFonts w:ascii="Times New Roman" w:hAnsi="Times New Roman"/>
                <w:color w:val="000000"/>
              </w:rPr>
              <w:t>ритории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  <w:color w:val="000000"/>
              </w:rPr>
            </w:pPr>
            <w:r w:rsidRPr="00AD0B2F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Андросовский</w:t>
            </w:r>
            <w:proofErr w:type="spellEnd"/>
            <w:r w:rsidRPr="00AD0B2F">
              <w:rPr>
                <w:rFonts w:ascii="Times New Roman" w:hAnsi="Times New Roman"/>
              </w:rPr>
              <w:t xml:space="preserve"> сельсовет» </w:t>
            </w:r>
            <w:proofErr w:type="spellStart"/>
            <w:r w:rsidRPr="00AD0B2F">
              <w:rPr>
                <w:rFonts w:ascii="Times New Roman" w:hAnsi="Times New Roman"/>
              </w:rPr>
              <w:t>Железногорского</w:t>
            </w:r>
            <w:proofErr w:type="spellEnd"/>
            <w:r w:rsidRPr="00AD0B2F">
              <w:rPr>
                <w:rFonts w:ascii="Times New Roman" w:hAnsi="Times New Roman"/>
              </w:rPr>
              <w:t xml:space="preserve"> ра</w:t>
            </w:r>
            <w:r w:rsidRPr="00AD0B2F">
              <w:rPr>
                <w:rFonts w:ascii="Times New Roman" w:hAnsi="Times New Roman"/>
              </w:rPr>
              <w:t>й</w:t>
            </w:r>
            <w:r w:rsidRPr="00AD0B2F">
              <w:rPr>
                <w:rFonts w:ascii="Times New Roman" w:hAnsi="Times New Roman"/>
              </w:rPr>
              <w:t xml:space="preserve">она гражданам для индивидуального жилищного строительства, ведения личного подсобного хозяйства в границах </w:t>
            </w:r>
            <w:r w:rsidRPr="00AD0B2F">
              <w:rPr>
                <w:rFonts w:ascii="Times New Roman" w:hAnsi="Times New Roman"/>
              </w:rPr>
              <w:lastRenderedPageBreak/>
              <w:t>населенного пункта, садоводства, дачного хозяйства, гражданам и кр</w:t>
            </w:r>
            <w:r w:rsidRPr="00AD0B2F">
              <w:rPr>
                <w:rFonts w:ascii="Times New Roman" w:hAnsi="Times New Roman"/>
              </w:rPr>
              <w:t>е</w:t>
            </w:r>
            <w:r w:rsidRPr="00AD0B2F">
              <w:rPr>
                <w:rFonts w:ascii="Times New Roman" w:hAnsi="Times New Roman"/>
              </w:rPr>
              <w:t>стьянским (фермерским) хозяйствам для осуществления крестьянским (фермерским) хозяйс</w:t>
            </w:r>
            <w:r w:rsidRPr="00AD0B2F">
              <w:rPr>
                <w:rFonts w:ascii="Times New Roman" w:hAnsi="Times New Roman"/>
              </w:rPr>
              <w:t>т</w:t>
            </w:r>
            <w:r w:rsidRPr="00AD0B2F">
              <w:rPr>
                <w:rFonts w:ascii="Times New Roman" w:hAnsi="Times New Roman"/>
              </w:rPr>
              <w:t>вом его деятельности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  <w:color w:val="000000"/>
              </w:rPr>
            </w:pPr>
            <w:r w:rsidRPr="00AD0B2F"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19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 xml:space="preserve">Перевод </w:t>
            </w:r>
            <w:r w:rsidRPr="00AD0B2F">
              <w:rPr>
                <w:rFonts w:ascii="Times New Roman" w:hAnsi="Times New Roman"/>
                <w:bCs/>
              </w:rPr>
              <w:t>земель, находящихся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</w:rPr>
              <w:t>Андросовский</w:t>
            </w:r>
            <w:proofErr w:type="spellEnd"/>
            <w:r w:rsidRPr="00AD0B2F">
              <w:rPr>
                <w:rFonts w:ascii="Times New Roman" w:hAnsi="Times New Roman"/>
                <w:bCs/>
              </w:rPr>
              <w:t xml:space="preserve"> сельсовет» </w:t>
            </w:r>
            <w:proofErr w:type="spellStart"/>
            <w:r w:rsidRPr="00AD0B2F">
              <w:rPr>
                <w:rFonts w:ascii="Times New Roman" w:hAnsi="Times New Roman"/>
                <w:bCs/>
              </w:rPr>
              <w:t>Железногорского</w:t>
            </w:r>
            <w:proofErr w:type="spellEnd"/>
            <w:r w:rsidRPr="00AD0B2F">
              <w:rPr>
                <w:rFonts w:ascii="Times New Roman" w:hAnsi="Times New Roman"/>
                <w:bCs/>
              </w:rPr>
              <w:t xml:space="preserve"> района, за исключением земель сельскохозяйственного назначения, из одной категории в другую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pStyle w:val="20"/>
              <w:spacing w:line="240" w:lineRule="auto"/>
              <w:jc w:val="both"/>
              <w:rPr>
                <w:color w:val="000000"/>
                <w:lang w:val="ru-RU"/>
              </w:rPr>
            </w:pPr>
            <w:r w:rsidRPr="00AD0B2F">
              <w:rPr>
                <w:color w:val="000000"/>
                <w:lang w:val="ru-RU"/>
              </w:rPr>
              <w:t>Предоставление информации о</w:t>
            </w:r>
            <w:r w:rsidRPr="00AD0B2F">
              <w:rPr>
                <w:color w:val="000000"/>
              </w:rPr>
              <w:t> </w:t>
            </w:r>
            <w:r w:rsidRPr="00AD0B2F">
              <w:rPr>
                <w:color w:val="000000"/>
                <w:lang w:val="ru-RU"/>
              </w:rPr>
              <w:t>времени и</w:t>
            </w:r>
            <w:r w:rsidRPr="00AD0B2F">
              <w:rPr>
                <w:color w:val="000000"/>
              </w:rPr>
              <w:t> </w:t>
            </w:r>
            <w:r w:rsidRPr="00AD0B2F">
              <w:rPr>
                <w:color w:val="000000"/>
                <w:lang w:val="ru-RU"/>
              </w:rPr>
              <w:t>месте театрализованных представлений, филармонических и</w:t>
            </w:r>
            <w:r w:rsidRPr="00AD0B2F">
              <w:rPr>
                <w:color w:val="000000"/>
              </w:rPr>
              <w:t> </w:t>
            </w:r>
            <w:r w:rsidRPr="00AD0B2F">
              <w:rPr>
                <w:color w:val="000000"/>
                <w:lang w:val="ru-RU"/>
              </w:rPr>
              <w:t>эстрадных концертов, киносеансов, анонсы данных мероприятий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  <w:r w:rsidRPr="00AD0B2F">
              <w:rPr>
                <w:rFonts w:ascii="Times New Roman" w:hAnsi="Times New Roman"/>
              </w:rPr>
              <w:t>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pStyle w:val="20"/>
              <w:spacing w:line="240" w:lineRule="auto"/>
              <w:jc w:val="both"/>
              <w:rPr>
                <w:color w:val="000000"/>
                <w:lang w:val="ru-RU"/>
              </w:rPr>
            </w:pPr>
            <w:r w:rsidRPr="00AD0B2F">
              <w:rPr>
                <w:color w:val="000000"/>
                <w:lang w:val="ru-RU"/>
              </w:rPr>
              <w:t>Организация работы клубных формирований и проведение культурно-массовых мероприятий»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65818" w:rsidTr="0006581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rPr>
                <w:rFonts w:ascii="Times New Roman" w:hAnsi="Times New Roman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AD0B2F" w:rsidRDefault="00065818" w:rsidP="00B465D1">
            <w:pPr>
              <w:pStyle w:val="20"/>
              <w:spacing w:line="240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8" w:rsidRPr="009B784A" w:rsidRDefault="00065818" w:rsidP="00B465D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065818" w:rsidRDefault="00065818" w:rsidP="00065818"/>
    <w:p w:rsidR="00065818" w:rsidRDefault="00065818" w:rsidP="00065818"/>
    <w:p w:rsidR="00065818" w:rsidRDefault="00065818" w:rsidP="00065818"/>
    <w:p w:rsidR="00065818" w:rsidRPr="00B72F4F" w:rsidRDefault="00065818" w:rsidP="00B72F4F">
      <w:pPr>
        <w:rPr>
          <w:sz w:val="28"/>
          <w:szCs w:val="28"/>
        </w:rPr>
      </w:pPr>
    </w:p>
    <w:sectPr w:rsidR="00065818" w:rsidRPr="00B72F4F" w:rsidSect="000658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AC3"/>
    <w:multiLevelType w:val="hybridMultilevel"/>
    <w:tmpl w:val="F72A8B10"/>
    <w:lvl w:ilvl="0" w:tplc="B19AE9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EC"/>
    <w:rsid w:val="00065818"/>
    <w:rsid w:val="003353EC"/>
    <w:rsid w:val="004D65E2"/>
    <w:rsid w:val="009A1F79"/>
    <w:rsid w:val="00B72F4F"/>
    <w:rsid w:val="00E63247"/>
    <w:rsid w:val="00F7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4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0658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065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Знак"/>
    <w:basedOn w:val="a"/>
    <w:rsid w:val="000658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7">
    <w:name w:val="Комментарий"/>
    <w:basedOn w:val="a"/>
    <w:next w:val="a"/>
    <w:rsid w:val="000658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styleId="a8">
    <w:name w:val="Body Text"/>
    <w:basedOn w:val="a"/>
    <w:link w:val="a9"/>
    <w:rsid w:val="00065818"/>
    <w:pPr>
      <w:tabs>
        <w:tab w:val="left" w:pos="8080"/>
      </w:tabs>
      <w:spacing w:after="0" w:line="240" w:lineRule="auto"/>
    </w:pPr>
    <w:rPr>
      <w:rFonts w:ascii="Century" w:eastAsia="Times New Roman" w:hAnsi="Century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5818"/>
    <w:rPr>
      <w:rFonts w:ascii="Century" w:eastAsia="Times New Roman" w:hAnsi="Century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065818"/>
    <w:rPr>
      <w:sz w:val="24"/>
      <w:szCs w:val="24"/>
      <w:lang w:val="en-US"/>
    </w:rPr>
  </w:style>
  <w:style w:type="paragraph" w:styleId="20">
    <w:name w:val="Body Text 2"/>
    <w:basedOn w:val="a"/>
    <w:link w:val="2"/>
    <w:rsid w:val="00065818"/>
    <w:pPr>
      <w:spacing w:after="120" w:line="480" w:lineRule="auto"/>
    </w:pPr>
    <w:rPr>
      <w:sz w:val="24"/>
      <w:szCs w:val="24"/>
      <w:lang w:val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65818"/>
  </w:style>
  <w:style w:type="paragraph" w:customStyle="1" w:styleId="Style3">
    <w:name w:val="Style3"/>
    <w:basedOn w:val="a"/>
    <w:rsid w:val="00065818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0658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658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5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65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8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Алесин А.Н.</dc:creator>
  <cp:keywords/>
  <dc:description/>
  <cp:lastModifiedBy>user</cp:lastModifiedBy>
  <cp:revision>4</cp:revision>
  <dcterms:created xsi:type="dcterms:W3CDTF">2019-01-28T02:49:00Z</dcterms:created>
  <dcterms:modified xsi:type="dcterms:W3CDTF">2019-01-28T06:19:00Z</dcterms:modified>
</cp:coreProperties>
</file>